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78" w:type="dxa"/>
        <w:jc w:val="center"/>
        <w:tblInd w:w="-287" w:type="dxa"/>
        <w:tblLook w:val="04A0"/>
      </w:tblPr>
      <w:tblGrid>
        <w:gridCol w:w="1997"/>
        <w:gridCol w:w="2268"/>
        <w:gridCol w:w="2410"/>
        <w:gridCol w:w="2268"/>
        <w:gridCol w:w="1735"/>
      </w:tblGrid>
      <w:tr w:rsidR="003207C0" w:rsidRPr="00C71DCB" w:rsidTr="00F651DE">
        <w:trPr>
          <w:trHeight w:val="1543"/>
          <w:jc w:val="center"/>
        </w:trPr>
        <w:tc>
          <w:tcPr>
            <w:tcW w:w="1997" w:type="dxa"/>
          </w:tcPr>
          <w:p w:rsidR="003207C0" w:rsidRPr="00C71DCB" w:rsidRDefault="003207C0" w:rsidP="003207C0">
            <w:pPr>
              <w:outlineLvl w:val="0"/>
              <w:rPr>
                <w:rFonts w:eastAsia="Meiryo"/>
                <w:b/>
                <w:sz w:val="12"/>
                <w:szCs w:val="12"/>
              </w:rPr>
            </w:pPr>
            <w:r w:rsidRPr="00C71DCB">
              <w:rPr>
                <w:rFonts w:eastAsia="Meiryo"/>
                <w:b/>
                <w:color w:val="FF0000"/>
                <w:sz w:val="12"/>
                <w:szCs w:val="12"/>
              </w:rPr>
              <w:t>А</w:t>
            </w:r>
            <w:r w:rsidRPr="00C71DCB">
              <w:rPr>
                <w:rFonts w:eastAsia="Meiryo"/>
                <w:b/>
                <w:sz w:val="12"/>
                <w:szCs w:val="12"/>
              </w:rPr>
              <w:t xml:space="preserve">рхангельск   (8182)63-90-72   </w:t>
            </w:r>
            <w:r w:rsidRPr="00C71DCB">
              <w:rPr>
                <w:rFonts w:eastAsia="Meiryo"/>
                <w:b/>
                <w:color w:val="FF0000"/>
                <w:sz w:val="12"/>
                <w:szCs w:val="12"/>
              </w:rPr>
              <w:t>А</w:t>
            </w:r>
            <w:r w:rsidRPr="00C71DCB">
              <w:rPr>
                <w:rFonts w:eastAsia="Meiryo"/>
                <w:b/>
                <w:sz w:val="12"/>
                <w:szCs w:val="12"/>
              </w:rPr>
              <w:t xml:space="preserve">стана   (7172)727-132   </w:t>
            </w:r>
            <w:r w:rsidRPr="00C71DCB">
              <w:rPr>
                <w:rFonts w:eastAsia="Meiryo"/>
                <w:b/>
                <w:color w:val="FF0000"/>
                <w:sz w:val="12"/>
                <w:szCs w:val="12"/>
              </w:rPr>
              <w:t>А</w:t>
            </w:r>
            <w:r w:rsidRPr="00C71DCB">
              <w:rPr>
                <w:rFonts w:eastAsia="Meiryo"/>
                <w:b/>
                <w:sz w:val="12"/>
                <w:szCs w:val="12"/>
              </w:rPr>
              <w:t xml:space="preserve">страхань   (8512)99-46-04   </w:t>
            </w:r>
            <w:r w:rsidRPr="00C71DCB">
              <w:rPr>
                <w:rFonts w:eastAsia="Meiryo"/>
                <w:b/>
                <w:color w:val="FF0000"/>
                <w:sz w:val="12"/>
                <w:szCs w:val="12"/>
              </w:rPr>
              <w:t>Б</w:t>
            </w:r>
            <w:r w:rsidRPr="00C71DCB">
              <w:rPr>
                <w:rFonts w:eastAsia="Meiryo"/>
                <w:b/>
                <w:sz w:val="12"/>
                <w:szCs w:val="12"/>
              </w:rPr>
              <w:t xml:space="preserve">арнаул   (3852)73-04-60   </w:t>
            </w:r>
            <w:r w:rsidRPr="00C71DCB">
              <w:rPr>
                <w:rFonts w:eastAsia="Meiryo"/>
                <w:b/>
                <w:color w:val="FF0000"/>
                <w:sz w:val="12"/>
                <w:szCs w:val="12"/>
              </w:rPr>
              <w:t>Б</w:t>
            </w:r>
            <w:r w:rsidRPr="00C71DCB">
              <w:rPr>
                <w:rFonts w:eastAsia="Meiryo"/>
                <w:b/>
                <w:sz w:val="12"/>
                <w:szCs w:val="12"/>
              </w:rPr>
              <w:t xml:space="preserve">елгород   (4722)40-23-64   </w:t>
            </w:r>
          </w:p>
          <w:p w:rsidR="003207C0" w:rsidRPr="00C71DCB" w:rsidRDefault="003207C0" w:rsidP="003207C0">
            <w:pPr>
              <w:outlineLvl w:val="0"/>
              <w:rPr>
                <w:rFonts w:eastAsia="Meiryo"/>
                <w:b/>
                <w:sz w:val="12"/>
                <w:szCs w:val="12"/>
              </w:rPr>
            </w:pPr>
            <w:r w:rsidRPr="00C71DCB">
              <w:rPr>
                <w:rFonts w:eastAsia="Meiryo"/>
                <w:b/>
                <w:color w:val="FF0000"/>
                <w:sz w:val="12"/>
                <w:szCs w:val="12"/>
              </w:rPr>
              <w:t>Б</w:t>
            </w:r>
            <w:r w:rsidRPr="00C71DCB">
              <w:rPr>
                <w:rFonts w:eastAsia="Meiryo"/>
                <w:b/>
                <w:sz w:val="12"/>
                <w:szCs w:val="12"/>
              </w:rPr>
              <w:t xml:space="preserve">рянск   (4832)59-03-52   </w:t>
            </w:r>
            <w:r w:rsidRPr="00C71DCB">
              <w:rPr>
                <w:rFonts w:eastAsia="Meiryo"/>
                <w:b/>
                <w:color w:val="FF0000"/>
                <w:sz w:val="12"/>
                <w:szCs w:val="12"/>
              </w:rPr>
              <w:t>В</w:t>
            </w:r>
            <w:r w:rsidRPr="00C71DCB">
              <w:rPr>
                <w:rFonts w:eastAsia="Meiryo"/>
                <w:b/>
                <w:sz w:val="12"/>
                <w:szCs w:val="12"/>
              </w:rPr>
              <w:t xml:space="preserve">ладивосток   (423)249-28-31   </w:t>
            </w:r>
            <w:r w:rsidRPr="00C71DCB">
              <w:rPr>
                <w:rFonts w:eastAsia="Meiryo"/>
                <w:b/>
                <w:color w:val="FF0000"/>
                <w:sz w:val="12"/>
                <w:szCs w:val="12"/>
              </w:rPr>
              <w:t>В</w:t>
            </w:r>
            <w:r w:rsidRPr="00C71DCB">
              <w:rPr>
                <w:rFonts w:eastAsia="Meiryo"/>
                <w:b/>
                <w:sz w:val="12"/>
                <w:szCs w:val="12"/>
              </w:rPr>
              <w:t xml:space="preserve">олгоград   (844)278-03-48   </w:t>
            </w:r>
            <w:r w:rsidRPr="00C71DCB">
              <w:rPr>
                <w:rFonts w:eastAsia="Meiryo"/>
                <w:b/>
                <w:color w:val="FF0000"/>
                <w:sz w:val="12"/>
                <w:szCs w:val="12"/>
              </w:rPr>
              <w:t>В</w:t>
            </w:r>
            <w:r w:rsidRPr="00C71DCB">
              <w:rPr>
                <w:rFonts w:eastAsia="Meiryo"/>
                <w:b/>
                <w:sz w:val="12"/>
                <w:szCs w:val="12"/>
              </w:rPr>
              <w:t xml:space="preserve">ологда   (8172)26-41-59   </w:t>
            </w:r>
            <w:r w:rsidRPr="00C71DCB">
              <w:rPr>
                <w:rFonts w:eastAsia="Meiryo"/>
                <w:b/>
                <w:color w:val="FF0000"/>
                <w:sz w:val="12"/>
                <w:szCs w:val="12"/>
              </w:rPr>
              <w:t>В</w:t>
            </w:r>
            <w:r w:rsidRPr="00C71DCB">
              <w:rPr>
                <w:rFonts w:eastAsia="Meiryo"/>
                <w:b/>
                <w:sz w:val="12"/>
                <w:szCs w:val="12"/>
              </w:rPr>
              <w:t xml:space="preserve">оронеж   (473)204-51-73   </w:t>
            </w:r>
            <w:r w:rsidRPr="00C71DCB">
              <w:rPr>
                <w:rFonts w:eastAsia="Meiryo"/>
                <w:b/>
                <w:color w:val="FF0000"/>
                <w:sz w:val="12"/>
                <w:szCs w:val="12"/>
              </w:rPr>
              <w:t>Е</w:t>
            </w:r>
            <w:r w:rsidRPr="00C71DCB">
              <w:rPr>
                <w:rFonts w:eastAsia="Meiryo"/>
                <w:b/>
                <w:sz w:val="12"/>
                <w:szCs w:val="12"/>
              </w:rPr>
              <w:t>катеринбург   (343)384-55-89</w:t>
            </w:r>
          </w:p>
        </w:tc>
        <w:tc>
          <w:tcPr>
            <w:tcW w:w="2268" w:type="dxa"/>
          </w:tcPr>
          <w:p w:rsidR="003207C0" w:rsidRPr="00C71DCB" w:rsidRDefault="003207C0" w:rsidP="003207C0">
            <w:pPr>
              <w:outlineLvl w:val="0"/>
              <w:rPr>
                <w:rFonts w:eastAsia="Meiryo"/>
                <w:b/>
                <w:sz w:val="12"/>
                <w:szCs w:val="12"/>
              </w:rPr>
            </w:pPr>
            <w:r w:rsidRPr="00C71DCB">
              <w:rPr>
                <w:rFonts w:eastAsia="Meiryo"/>
                <w:b/>
                <w:color w:val="FF0000"/>
                <w:sz w:val="12"/>
                <w:szCs w:val="12"/>
              </w:rPr>
              <w:t>И</w:t>
            </w:r>
            <w:r w:rsidRPr="00C71DCB">
              <w:rPr>
                <w:rFonts w:eastAsia="Meiryo"/>
                <w:b/>
                <w:sz w:val="12"/>
                <w:szCs w:val="12"/>
              </w:rPr>
              <w:t xml:space="preserve">ваново   (4932)77-34-06   </w:t>
            </w:r>
          </w:p>
          <w:p w:rsidR="003207C0" w:rsidRPr="00C71DCB" w:rsidRDefault="003207C0" w:rsidP="003207C0">
            <w:pPr>
              <w:outlineLvl w:val="0"/>
              <w:rPr>
                <w:rFonts w:eastAsia="Meiryo"/>
                <w:b/>
                <w:sz w:val="12"/>
                <w:szCs w:val="12"/>
              </w:rPr>
            </w:pPr>
            <w:r w:rsidRPr="00C71DCB">
              <w:rPr>
                <w:rFonts w:eastAsia="Meiryo"/>
                <w:b/>
                <w:color w:val="FF0000"/>
                <w:sz w:val="12"/>
                <w:szCs w:val="12"/>
              </w:rPr>
              <w:t>И</w:t>
            </w:r>
            <w:r w:rsidRPr="00C71DCB">
              <w:rPr>
                <w:rFonts w:eastAsia="Meiryo"/>
                <w:b/>
                <w:sz w:val="12"/>
                <w:szCs w:val="12"/>
              </w:rPr>
              <w:t xml:space="preserve">жевск   (3412)26-03-58   </w:t>
            </w:r>
          </w:p>
          <w:p w:rsidR="003207C0" w:rsidRPr="00C71DCB" w:rsidRDefault="003207C0" w:rsidP="003207C0">
            <w:pPr>
              <w:outlineLvl w:val="0"/>
              <w:rPr>
                <w:rFonts w:eastAsia="Meiryo"/>
                <w:b/>
                <w:sz w:val="12"/>
                <w:szCs w:val="12"/>
              </w:rPr>
            </w:pPr>
            <w:r w:rsidRPr="00C71DCB">
              <w:rPr>
                <w:rFonts w:eastAsia="Meiryo"/>
                <w:b/>
                <w:color w:val="FF0000"/>
                <w:sz w:val="12"/>
                <w:szCs w:val="12"/>
              </w:rPr>
              <w:t>К</w:t>
            </w:r>
            <w:r w:rsidRPr="00C71DCB">
              <w:rPr>
                <w:rFonts w:eastAsia="Meiryo"/>
                <w:b/>
                <w:sz w:val="12"/>
                <w:szCs w:val="12"/>
              </w:rPr>
              <w:t xml:space="preserve">азань   (843)206-01-48   </w:t>
            </w:r>
            <w:r w:rsidRPr="00C71DCB">
              <w:rPr>
                <w:rFonts w:eastAsia="Meiryo"/>
                <w:b/>
                <w:color w:val="FF0000"/>
                <w:sz w:val="12"/>
                <w:szCs w:val="12"/>
              </w:rPr>
              <w:t>К</w:t>
            </w:r>
            <w:r w:rsidRPr="00C71DCB">
              <w:rPr>
                <w:rFonts w:eastAsia="Meiryo"/>
                <w:b/>
                <w:sz w:val="12"/>
                <w:szCs w:val="12"/>
              </w:rPr>
              <w:t xml:space="preserve">алининград   (4012)72-03-81  </w:t>
            </w:r>
            <w:r w:rsidRPr="00C71DCB">
              <w:rPr>
                <w:rFonts w:eastAsia="Meiryo"/>
                <w:b/>
                <w:color w:val="FF0000"/>
                <w:sz w:val="12"/>
                <w:szCs w:val="12"/>
              </w:rPr>
              <w:t>К</w:t>
            </w:r>
            <w:r w:rsidRPr="00C71DCB">
              <w:rPr>
                <w:rFonts w:eastAsia="Meiryo"/>
                <w:b/>
                <w:sz w:val="12"/>
                <w:szCs w:val="12"/>
              </w:rPr>
              <w:t xml:space="preserve">алуга   (4842)92-23-67   </w:t>
            </w:r>
          </w:p>
          <w:p w:rsidR="003207C0" w:rsidRPr="00C71DCB" w:rsidRDefault="003207C0" w:rsidP="003207C0">
            <w:pPr>
              <w:outlineLvl w:val="0"/>
              <w:rPr>
                <w:rFonts w:eastAsia="Meiryo"/>
                <w:b/>
                <w:sz w:val="12"/>
                <w:szCs w:val="12"/>
              </w:rPr>
            </w:pPr>
            <w:r w:rsidRPr="00C71DCB">
              <w:rPr>
                <w:rFonts w:eastAsia="Meiryo"/>
                <w:b/>
                <w:color w:val="FF0000"/>
                <w:sz w:val="12"/>
                <w:szCs w:val="12"/>
              </w:rPr>
              <w:t>К</w:t>
            </w:r>
            <w:r w:rsidRPr="00C71DCB">
              <w:rPr>
                <w:rFonts w:eastAsia="Meiryo"/>
                <w:b/>
                <w:sz w:val="12"/>
                <w:szCs w:val="12"/>
              </w:rPr>
              <w:t xml:space="preserve">емерово   (3842)65-04-62   </w:t>
            </w:r>
          </w:p>
          <w:p w:rsidR="003207C0" w:rsidRPr="00C71DCB" w:rsidRDefault="003207C0" w:rsidP="003207C0">
            <w:pPr>
              <w:outlineLvl w:val="0"/>
              <w:rPr>
                <w:rFonts w:eastAsia="Meiryo"/>
                <w:b/>
                <w:sz w:val="12"/>
                <w:szCs w:val="12"/>
              </w:rPr>
            </w:pPr>
            <w:r w:rsidRPr="00C71DCB">
              <w:rPr>
                <w:rFonts w:eastAsia="Meiryo"/>
                <w:b/>
                <w:color w:val="FF0000"/>
                <w:sz w:val="12"/>
                <w:szCs w:val="12"/>
              </w:rPr>
              <w:t>К</w:t>
            </w:r>
            <w:r w:rsidRPr="00C71DCB">
              <w:rPr>
                <w:rFonts w:eastAsia="Meiryo"/>
                <w:b/>
                <w:sz w:val="12"/>
                <w:szCs w:val="12"/>
              </w:rPr>
              <w:t xml:space="preserve">иров   (8332)68-02-04   </w:t>
            </w:r>
          </w:p>
          <w:p w:rsidR="003207C0" w:rsidRPr="00C71DCB" w:rsidRDefault="003207C0" w:rsidP="003207C0">
            <w:pPr>
              <w:outlineLvl w:val="0"/>
              <w:rPr>
                <w:rFonts w:eastAsia="Meiryo"/>
                <w:b/>
                <w:sz w:val="12"/>
                <w:szCs w:val="12"/>
              </w:rPr>
            </w:pPr>
            <w:r w:rsidRPr="00C71DCB">
              <w:rPr>
                <w:rFonts w:eastAsia="Meiryo"/>
                <w:b/>
                <w:color w:val="FF0000"/>
                <w:sz w:val="12"/>
                <w:szCs w:val="12"/>
              </w:rPr>
              <w:t>К</w:t>
            </w:r>
            <w:r w:rsidRPr="00C71DCB">
              <w:rPr>
                <w:rFonts w:eastAsia="Meiryo"/>
                <w:b/>
                <w:sz w:val="12"/>
                <w:szCs w:val="12"/>
              </w:rPr>
              <w:t xml:space="preserve">раснодар   (861)203-40-90   </w:t>
            </w:r>
            <w:r w:rsidRPr="00C71DCB">
              <w:rPr>
                <w:rFonts w:eastAsia="Meiryo"/>
                <w:b/>
                <w:color w:val="FF0000"/>
                <w:sz w:val="12"/>
                <w:szCs w:val="12"/>
              </w:rPr>
              <w:t>К</w:t>
            </w:r>
            <w:r w:rsidRPr="00C71DCB">
              <w:rPr>
                <w:rFonts w:eastAsia="Meiryo"/>
                <w:b/>
                <w:sz w:val="12"/>
                <w:szCs w:val="12"/>
              </w:rPr>
              <w:t xml:space="preserve">расноярск   (391)204-63-61   </w:t>
            </w:r>
            <w:r w:rsidRPr="00C71DCB">
              <w:rPr>
                <w:rFonts w:eastAsia="Meiryo"/>
                <w:b/>
                <w:color w:val="FF0000"/>
                <w:sz w:val="12"/>
                <w:szCs w:val="12"/>
              </w:rPr>
              <w:t>К</w:t>
            </w:r>
            <w:r w:rsidRPr="00C71DCB">
              <w:rPr>
                <w:rFonts w:eastAsia="Meiryo"/>
                <w:b/>
                <w:sz w:val="12"/>
                <w:szCs w:val="12"/>
              </w:rPr>
              <w:t xml:space="preserve">урск   (4712)77-13-04   </w:t>
            </w:r>
          </w:p>
          <w:p w:rsidR="003207C0" w:rsidRPr="00C71DCB" w:rsidRDefault="003207C0" w:rsidP="003207C0">
            <w:pPr>
              <w:outlineLvl w:val="0"/>
              <w:rPr>
                <w:rFonts w:eastAsia="Meiryo"/>
                <w:b/>
                <w:sz w:val="12"/>
                <w:szCs w:val="12"/>
              </w:rPr>
            </w:pPr>
            <w:r w:rsidRPr="00C71DCB">
              <w:rPr>
                <w:rFonts w:eastAsia="Meiryo"/>
                <w:b/>
                <w:color w:val="FF0000"/>
                <w:sz w:val="12"/>
                <w:szCs w:val="12"/>
              </w:rPr>
              <w:t>Л</w:t>
            </w:r>
            <w:r w:rsidRPr="00C71DCB">
              <w:rPr>
                <w:rFonts w:eastAsia="Meiryo"/>
                <w:b/>
                <w:sz w:val="12"/>
                <w:szCs w:val="12"/>
              </w:rPr>
              <w:t>ипецк   (4742)52-20-81</w:t>
            </w:r>
          </w:p>
        </w:tc>
        <w:tc>
          <w:tcPr>
            <w:tcW w:w="2410" w:type="dxa"/>
          </w:tcPr>
          <w:p w:rsidR="003207C0" w:rsidRPr="00C71DCB" w:rsidRDefault="003207C0" w:rsidP="003207C0">
            <w:pPr>
              <w:outlineLvl w:val="0"/>
              <w:rPr>
                <w:rFonts w:eastAsia="Meiryo"/>
                <w:b/>
                <w:sz w:val="12"/>
                <w:szCs w:val="12"/>
              </w:rPr>
            </w:pPr>
            <w:r w:rsidRPr="00C71DCB">
              <w:rPr>
                <w:rFonts w:eastAsia="Meiryo"/>
                <w:b/>
                <w:color w:val="FF0000"/>
                <w:sz w:val="12"/>
                <w:szCs w:val="12"/>
              </w:rPr>
              <w:t>М</w:t>
            </w:r>
            <w:r w:rsidRPr="00C71DCB">
              <w:rPr>
                <w:rFonts w:eastAsia="Meiryo"/>
                <w:b/>
                <w:sz w:val="12"/>
                <w:szCs w:val="12"/>
              </w:rPr>
              <w:t xml:space="preserve">агнитогорск   (3519)55-03-13   </w:t>
            </w:r>
          </w:p>
          <w:p w:rsidR="003207C0" w:rsidRPr="00C71DCB" w:rsidRDefault="003207C0" w:rsidP="003207C0">
            <w:pPr>
              <w:outlineLvl w:val="0"/>
              <w:rPr>
                <w:rFonts w:eastAsia="Meiryo"/>
                <w:b/>
                <w:sz w:val="12"/>
                <w:szCs w:val="12"/>
              </w:rPr>
            </w:pPr>
            <w:r w:rsidRPr="00C71DCB">
              <w:rPr>
                <w:rFonts w:eastAsia="Meiryo"/>
                <w:b/>
                <w:color w:val="FF0000"/>
                <w:sz w:val="12"/>
                <w:szCs w:val="12"/>
              </w:rPr>
              <w:t>М</w:t>
            </w:r>
            <w:r w:rsidRPr="00C71DCB">
              <w:rPr>
                <w:rFonts w:eastAsia="Meiryo"/>
                <w:b/>
                <w:sz w:val="12"/>
                <w:szCs w:val="12"/>
              </w:rPr>
              <w:t xml:space="preserve">осква   (495)268-04-70   </w:t>
            </w:r>
          </w:p>
          <w:p w:rsidR="003207C0" w:rsidRPr="00C71DCB" w:rsidRDefault="003207C0" w:rsidP="003207C0">
            <w:pPr>
              <w:outlineLvl w:val="0"/>
              <w:rPr>
                <w:rFonts w:eastAsia="Meiryo"/>
                <w:b/>
                <w:sz w:val="12"/>
                <w:szCs w:val="12"/>
              </w:rPr>
            </w:pPr>
            <w:r w:rsidRPr="00C71DCB">
              <w:rPr>
                <w:rFonts w:eastAsia="Meiryo"/>
                <w:b/>
                <w:color w:val="FF0000"/>
                <w:sz w:val="12"/>
                <w:szCs w:val="12"/>
              </w:rPr>
              <w:t>М</w:t>
            </w:r>
            <w:r w:rsidRPr="00C71DCB">
              <w:rPr>
                <w:rFonts w:eastAsia="Meiryo"/>
                <w:b/>
                <w:sz w:val="12"/>
                <w:szCs w:val="12"/>
              </w:rPr>
              <w:t xml:space="preserve">урманск   (8152)59-64-93   </w:t>
            </w:r>
          </w:p>
          <w:p w:rsidR="003207C0" w:rsidRPr="00C71DCB" w:rsidRDefault="003207C0" w:rsidP="003207C0">
            <w:pPr>
              <w:outlineLvl w:val="0"/>
              <w:rPr>
                <w:rFonts w:eastAsia="Meiryo"/>
                <w:b/>
                <w:sz w:val="12"/>
                <w:szCs w:val="12"/>
              </w:rPr>
            </w:pPr>
            <w:r w:rsidRPr="00C71DCB">
              <w:rPr>
                <w:rFonts w:eastAsia="Meiryo"/>
                <w:b/>
                <w:color w:val="FF0000"/>
                <w:sz w:val="12"/>
                <w:szCs w:val="12"/>
              </w:rPr>
              <w:t>Н</w:t>
            </w:r>
            <w:r w:rsidRPr="00C71DCB">
              <w:rPr>
                <w:rFonts w:eastAsia="Meiryo"/>
                <w:b/>
                <w:sz w:val="12"/>
                <w:szCs w:val="12"/>
              </w:rPr>
              <w:t xml:space="preserve">абережные Челны  (8552)20-53-41 </w:t>
            </w:r>
            <w:r w:rsidRPr="00C71DCB">
              <w:rPr>
                <w:rFonts w:eastAsia="Meiryo"/>
                <w:b/>
                <w:color w:val="FF0000"/>
                <w:sz w:val="12"/>
                <w:szCs w:val="12"/>
              </w:rPr>
              <w:t>Н</w:t>
            </w:r>
            <w:r w:rsidRPr="00C71DCB">
              <w:rPr>
                <w:rFonts w:eastAsia="Meiryo"/>
                <w:b/>
                <w:sz w:val="12"/>
                <w:szCs w:val="12"/>
              </w:rPr>
              <w:t xml:space="preserve">ижний Новгород  (831)429-08-12  </w:t>
            </w:r>
            <w:r w:rsidRPr="00C71DCB">
              <w:rPr>
                <w:rFonts w:eastAsia="Meiryo"/>
                <w:b/>
                <w:color w:val="FF0000"/>
                <w:sz w:val="12"/>
                <w:szCs w:val="12"/>
              </w:rPr>
              <w:t>Н</w:t>
            </w:r>
            <w:r w:rsidRPr="00C71DCB">
              <w:rPr>
                <w:rFonts w:eastAsia="Meiryo"/>
                <w:b/>
                <w:sz w:val="12"/>
                <w:szCs w:val="12"/>
              </w:rPr>
              <w:t xml:space="preserve">овокузнецк  (3843)20-46-81   </w:t>
            </w:r>
            <w:r w:rsidRPr="00C71DCB">
              <w:rPr>
                <w:rFonts w:eastAsia="Meiryo"/>
                <w:b/>
                <w:color w:val="FF0000"/>
                <w:sz w:val="12"/>
                <w:szCs w:val="12"/>
              </w:rPr>
              <w:t>Н</w:t>
            </w:r>
            <w:r w:rsidRPr="00C71DCB">
              <w:rPr>
                <w:rFonts w:eastAsia="Meiryo"/>
                <w:b/>
                <w:sz w:val="12"/>
                <w:szCs w:val="12"/>
              </w:rPr>
              <w:t xml:space="preserve">овосибирск   (383)227-86-73   </w:t>
            </w:r>
          </w:p>
          <w:p w:rsidR="003207C0" w:rsidRPr="00C71DCB" w:rsidRDefault="003207C0" w:rsidP="003207C0">
            <w:pPr>
              <w:outlineLvl w:val="0"/>
              <w:rPr>
                <w:rFonts w:eastAsia="Meiryo"/>
                <w:b/>
                <w:sz w:val="12"/>
                <w:szCs w:val="12"/>
              </w:rPr>
            </w:pPr>
            <w:r w:rsidRPr="00C71DCB">
              <w:rPr>
                <w:rFonts w:eastAsia="Meiryo"/>
                <w:b/>
                <w:color w:val="FF0000"/>
                <w:sz w:val="12"/>
                <w:szCs w:val="12"/>
              </w:rPr>
              <w:t>О</w:t>
            </w:r>
            <w:r w:rsidRPr="00C71DCB">
              <w:rPr>
                <w:rFonts w:eastAsia="Meiryo"/>
                <w:b/>
                <w:sz w:val="12"/>
                <w:szCs w:val="12"/>
              </w:rPr>
              <w:t xml:space="preserve">мск   (3812)21-46-40   </w:t>
            </w:r>
          </w:p>
          <w:p w:rsidR="003207C0" w:rsidRPr="00C71DCB" w:rsidRDefault="003207C0" w:rsidP="003207C0">
            <w:pPr>
              <w:outlineLvl w:val="0"/>
              <w:rPr>
                <w:rFonts w:eastAsia="Meiryo"/>
                <w:b/>
                <w:sz w:val="12"/>
                <w:szCs w:val="12"/>
              </w:rPr>
            </w:pPr>
            <w:r w:rsidRPr="00C71DCB">
              <w:rPr>
                <w:rFonts w:eastAsia="Meiryo"/>
                <w:b/>
                <w:color w:val="FF0000"/>
                <w:sz w:val="12"/>
                <w:szCs w:val="12"/>
              </w:rPr>
              <w:t>О</w:t>
            </w:r>
            <w:r w:rsidRPr="00C71DCB">
              <w:rPr>
                <w:rFonts w:eastAsia="Meiryo"/>
                <w:b/>
                <w:sz w:val="12"/>
                <w:szCs w:val="12"/>
              </w:rPr>
              <w:t xml:space="preserve">рел   (4862)44-53-42   </w:t>
            </w:r>
          </w:p>
          <w:p w:rsidR="003207C0" w:rsidRPr="00C71DCB" w:rsidRDefault="003207C0" w:rsidP="003207C0">
            <w:pPr>
              <w:outlineLvl w:val="0"/>
              <w:rPr>
                <w:rFonts w:eastAsia="Meiryo"/>
                <w:b/>
                <w:sz w:val="12"/>
                <w:szCs w:val="12"/>
              </w:rPr>
            </w:pPr>
            <w:r w:rsidRPr="00C71DCB">
              <w:rPr>
                <w:rFonts w:eastAsia="Meiryo"/>
                <w:b/>
                <w:color w:val="FF0000"/>
                <w:sz w:val="12"/>
                <w:szCs w:val="12"/>
              </w:rPr>
              <w:t>О</w:t>
            </w:r>
            <w:r w:rsidRPr="00C71DCB">
              <w:rPr>
                <w:rFonts w:eastAsia="Meiryo"/>
                <w:b/>
                <w:sz w:val="12"/>
                <w:szCs w:val="12"/>
              </w:rPr>
              <w:t xml:space="preserve">ренбург   (3532)37-68-04   </w:t>
            </w:r>
          </w:p>
          <w:p w:rsidR="003207C0" w:rsidRPr="00C71DCB" w:rsidRDefault="003207C0" w:rsidP="003207C0">
            <w:pPr>
              <w:outlineLvl w:val="0"/>
              <w:rPr>
                <w:rFonts w:eastAsia="Meiryo"/>
                <w:b/>
                <w:sz w:val="12"/>
                <w:szCs w:val="12"/>
              </w:rPr>
            </w:pPr>
            <w:r w:rsidRPr="00C71DCB">
              <w:rPr>
                <w:rFonts w:eastAsia="Meiryo"/>
                <w:b/>
                <w:color w:val="FF0000"/>
                <w:sz w:val="12"/>
                <w:szCs w:val="12"/>
              </w:rPr>
              <w:t>П</w:t>
            </w:r>
            <w:r w:rsidRPr="00C71DCB">
              <w:rPr>
                <w:rFonts w:eastAsia="Meiryo"/>
                <w:b/>
                <w:sz w:val="12"/>
                <w:szCs w:val="12"/>
              </w:rPr>
              <w:t>енза   (8412)22-31-16</w:t>
            </w:r>
          </w:p>
        </w:tc>
        <w:tc>
          <w:tcPr>
            <w:tcW w:w="2268" w:type="dxa"/>
          </w:tcPr>
          <w:p w:rsidR="003207C0" w:rsidRPr="00C71DCB" w:rsidRDefault="003207C0" w:rsidP="003207C0">
            <w:pPr>
              <w:ind w:left="33"/>
              <w:outlineLvl w:val="0"/>
              <w:rPr>
                <w:rFonts w:eastAsia="Meiryo"/>
                <w:b/>
                <w:sz w:val="12"/>
                <w:szCs w:val="12"/>
              </w:rPr>
            </w:pPr>
            <w:r w:rsidRPr="00C71DCB">
              <w:rPr>
                <w:rFonts w:eastAsia="Meiryo"/>
                <w:b/>
                <w:color w:val="FF0000"/>
                <w:sz w:val="12"/>
                <w:szCs w:val="12"/>
              </w:rPr>
              <w:t>П</w:t>
            </w:r>
            <w:r w:rsidRPr="00C71DCB">
              <w:rPr>
                <w:rFonts w:eastAsia="Meiryo"/>
                <w:b/>
                <w:sz w:val="12"/>
                <w:szCs w:val="12"/>
              </w:rPr>
              <w:t xml:space="preserve">ермь   (342)205-81-47   </w:t>
            </w:r>
          </w:p>
          <w:p w:rsidR="003207C0" w:rsidRPr="00C71DCB" w:rsidRDefault="003207C0" w:rsidP="003207C0">
            <w:pPr>
              <w:ind w:left="33"/>
              <w:outlineLvl w:val="0"/>
              <w:rPr>
                <w:rFonts w:eastAsia="Meiryo"/>
                <w:b/>
                <w:sz w:val="12"/>
                <w:szCs w:val="12"/>
              </w:rPr>
            </w:pPr>
            <w:r w:rsidRPr="00C71DCB">
              <w:rPr>
                <w:rFonts w:eastAsia="Meiryo"/>
                <w:b/>
                <w:color w:val="FF0000"/>
                <w:sz w:val="12"/>
                <w:szCs w:val="12"/>
              </w:rPr>
              <w:t>Р</w:t>
            </w:r>
            <w:r w:rsidRPr="00C71DCB">
              <w:rPr>
                <w:rFonts w:eastAsia="Meiryo"/>
                <w:b/>
                <w:sz w:val="12"/>
                <w:szCs w:val="12"/>
              </w:rPr>
              <w:t xml:space="preserve">остов-на-Дону   (863)308-18-15   </w:t>
            </w:r>
            <w:r w:rsidRPr="00C71DCB">
              <w:rPr>
                <w:rFonts w:eastAsia="Meiryo"/>
                <w:b/>
                <w:color w:val="FF0000"/>
                <w:sz w:val="12"/>
                <w:szCs w:val="12"/>
              </w:rPr>
              <w:t>Р</w:t>
            </w:r>
            <w:r w:rsidRPr="00C71DCB">
              <w:rPr>
                <w:rFonts w:eastAsia="Meiryo"/>
                <w:b/>
                <w:sz w:val="12"/>
                <w:szCs w:val="12"/>
              </w:rPr>
              <w:t xml:space="preserve">язань   (4912)46-61-64  </w:t>
            </w:r>
          </w:p>
          <w:p w:rsidR="003207C0" w:rsidRPr="00C71DCB" w:rsidRDefault="003207C0" w:rsidP="003207C0">
            <w:pPr>
              <w:ind w:left="33"/>
              <w:outlineLvl w:val="0"/>
              <w:rPr>
                <w:rFonts w:eastAsia="Meiryo"/>
                <w:b/>
                <w:sz w:val="12"/>
                <w:szCs w:val="12"/>
              </w:rPr>
            </w:pPr>
            <w:r w:rsidRPr="00C71DCB">
              <w:rPr>
                <w:rFonts w:eastAsia="Meiryo"/>
                <w:b/>
                <w:color w:val="FF0000"/>
                <w:sz w:val="12"/>
                <w:szCs w:val="12"/>
              </w:rPr>
              <w:t>С</w:t>
            </w:r>
            <w:r w:rsidRPr="00C71DCB">
              <w:rPr>
                <w:rFonts w:eastAsia="Meiryo"/>
                <w:b/>
                <w:sz w:val="12"/>
                <w:szCs w:val="12"/>
              </w:rPr>
              <w:t xml:space="preserve">амара  (846)206-03-16   </w:t>
            </w:r>
          </w:p>
          <w:p w:rsidR="003207C0" w:rsidRPr="00C71DCB" w:rsidRDefault="003207C0" w:rsidP="003207C0">
            <w:pPr>
              <w:ind w:left="33"/>
              <w:outlineLvl w:val="0"/>
              <w:rPr>
                <w:rFonts w:eastAsia="Meiryo"/>
                <w:b/>
                <w:sz w:val="12"/>
                <w:szCs w:val="12"/>
              </w:rPr>
            </w:pPr>
            <w:r w:rsidRPr="00C71DCB">
              <w:rPr>
                <w:rFonts w:eastAsia="Meiryo"/>
                <w:b/>
                <w:color w:val="FF0000"/>
                <w:sz w:val="12"/>
                <w:szCs w:val="12"/>
              </w:rPr>
              <w:t>С</w:t>
            </w:r>
            <w:r w:rsidRPr="00C71DCB">
              <w:rPr>
                <w:rFonts w:eastAsia="Meiryo"/>
                <w:b/>
                <w:sz w:val="12"/>
                <w:szCs w:val="12"/>
              </w:rPr>
              <w:t xml:space="preserve">анкт-Петербург   (812)309-46-40  </w:t>
            </w:r>
            <w:r w:rsidRPr="00C71DCB">
              <w:rPr>
                <w:rFonts w:eastAsia="Meiryo"/>
                <w:b/>
                <w:color w:val="FF0000"/>
                <w:sz w:val="12"/>
                <w:szCs w:val="12"/>
              </w:rPr>
              <w:t>С</w:t>
            </w:r>
            <w:r w:rsidRPr="00C71DCB">
              <w:rPr>
                <w:rFonts w:eastAsia="Meiryo"/>
                <w:b/>
                <w:sz w:val="12"/>
                <w:szCs w:val="12"/>
              </w:rPr>
              <w:t xml:space="preserve">аратов   (845)249-38-78   </w:t>
            </w:r>
          </w:p>
          <w:p w:rsidR="003207C0" w:rsidRPr="00C71DCB" w:rsidRDefault="003207C0" w:rsidP="003207C0">
            <w:pPr>
              <w:ind w:left="33"/>
              <w:outlineLvl w:val="0"/>
              <w:rPr>
                <w:rFonts w:eastAsia="Meiryo"/>
                <w:b/>
                <w:sz w:val="12"/>
                <w:szCs w:val="12"/>
              </w:rPr>
            </w:pPr>
            <w:r w:rsidRPr="00C71DCB">
              <w:rPr>
                <w:rFonts w:eastAsia="Meiryo"/>
                <w:b/>
                <w:color w:val="FF0000"/>
                <w:sz w:val="12"/>
                <w:szCs w:val="12"/>
              </w:rPr>
              <w:t>С</w:t>
            </w:r>
            <w:r w:rsidRPr="00C71DCB">
              <w:rPr>
                <w:rFonts w:eastAsia="Meiryo"/>
                <w:b/>
                <w:sz w:val="12"/>
                <w:szCs w:val="12"/>
              </w:rPr>
              <w:t xml:space="preserve">евастополь   (8692)22-31-93   </w:t>
            </w:r>
            <w:r w:rsidRPr="00C71DCB">
              <w:rPr>
                <w:rFonts w:eastAsia="Meiryo"/>
                <w:b/>
                <w:color w:val="FF0000"/>
                <w:sz w:val="12"/>
                <w:szCs w:val="12"/>
              </w:rPr>
              <w:t>С</w:t>
            </w:r>
            <w:r w:rsidRPr="00C71DCB">
              <w:rPr>
                <w:rFonts w:eastAsia="Meiryo"/>
                <w:b/>
                <w:sz w:val="12"/>
                <w:szCs w:val="12"/>
              </w:rPr>
              <w:t xml:space="preserve">имферополь   (3652)67-13-56   </w:t>
            </w:r>
            <w:r w:rsidRPr="00C71DCB">
              <w:rPr>
                <w:rFonts w:eastAsia="Meiryo"/>
                <w:b/>
                <w:color w:val="FF0000"/>
                <w:sz w:val="12"/>
                <w:szCs w:val="12"/>
              </w:rPr>
              <w:t>С</w:t>
            </w:r>
            <w:r w:rsidRPr="00C71DCB">
              <w:rPr>
                <w:rFonts w:eastAsia="Meiryo"/>
                <w:b/>
                <w:sz w:val="12"/>
                <w:szCs w:val="12"/>
              </w:rPr>
              <w:t xml:space="preserve">моленск   (4812)29-41-54   </w:t>
            </w:r>
          </w:p>
          <w:p w:rsidR="003207C0" w:rsidRPr="00C71DCB" w:rsidRDefault="003207C0" w:rsidP="003207C0">
            <w:pPr>
              <w:ind w:left="33"/>
              <w:outlineLvl w:val="0"/>
              <w:rPr>
                <w:rFonts w:eastAsia="Meiryo"/>
                <w:b/>
                <w:sz w:val="12"/>
                <w:szCs w:val="12"/>
              </w:rPr>
            </w:pPr>
            <w:r w:rsidRPr="00C71DCB">
              <w:rPr>
                <w:rFonts w:eastAsia="Meiryo"/>
                <w:b/>
                <w:color w:val="FF0000"/>
                <w:sz w:val="12"/>
                <w:szCs w:val="12"/>
              </w:rPr>
              <w:t>С</w:t>
            </w:r>
            <w:r w:rsidRPr="00C71DCB">
              <w:rPr>
                <w:rFonts w:eastAsia="Meiryo"/>
                <w:b/>
                <w:sz w:val="12"/>
                <w:szCs w:val="12"/>
              </w:rPr>
              <w:t xml:space="preserve">очи   (862)225-72-31  </w:t>
            </w:r>
          </w:p>
          <w:p w:rsidR="003207C0" w:rsidRPr="00C71DCB" w:rsidRDefault="003207C0" w:rsidP="003207C0">
            <w:pPr>
              <w:ind w:left="33"/>
              <w:outlineLvl w:val="0"/>
              <w:rPr>
                <w:rFonts w:eastAsia="Meiryo"/>
                <w:b/>
                <w:sz w:val="12"/>
                <w:szCs w:val="12"/>
              </w:rPr>
            </w:pPr>
            <w:r w:rsidRPr="00C71DCB">
              <w:rPr>
                <w:rFonts w:eastAsia="Meiryo"/>
                <w:b/>
                <w:color w:val="FF0000"/>
                <w:sz w:val="12"/>
                <w:szCs w:val="12"/>
              </w:rPr>
              <w:t>С</w:t>
            </w:r>
            <w:r w:rsidRPr="00C71DCB">
              <w:rPr>
                <w:rFonts w:eastAsia="Meiryo"/>
                <w:b/>
                <w:sz w:val="12"/>
                <w:szCs w:val="12"/>
              </w:rPr>
              <w:t>таврополь   (8652)20-65-13</w:t>
            </w:r>
            <w:r w:rsidRPr="00C71DCB">
              <w:rPr>
                <w:rFonts w:eastAsia="Meiryo"/>
                <w:b/>
                <w:i/>
                <w:sz w:val="12"/>
                <w:szCs w:val="12"/>
              </w:rPr>
              <w:t xml:space="preserve">   </w:t>
            </w:r>
          </w:p>
        </w:tc>
        <w:tc>
          <w:tcPr>
            <w:tcW w:w="1735" w:type="dxa"/>
          </w:tcPr>
          <w:p w:rsidR="003207C0" w:rsidRPr="00C71DCB" w:rsidRDefault="003207C0" w:rsidP="003207C0">
            <w:pPr>
              <w:outlineLvl w:val="0"/>
              <w:rPr>
                <w:rFonts w:eastAsia="Meiryo"/>
                <w:b/>
                <w:sz w:val="12"/>
                <w:szCs w:val="12"/>
              </w:rPr>
            </w:pPr>
            <w:r w:rsidRPr="00C71DCB">
              <w:rPr>
                <w:rFonts w:eastAsia="Meiryo"/>
                <w:b/>
                <w:color w:val="FF0000"/>
                <w:sz w:val="12"/>
                <w:szCs w:val="12"/>
              </w:rPr>
              <w:t>С</w:t>
            </w:r>
            <w:r w:rsidRPr="00C71DCB">
              <w:rPr>
                <w:rFonts w:eastAsia="Meiryo"/>
                <w:b/>
                <w:sz w:val="12"/>
                <w:szCs w:val="12"/>
              </w:rPr>
              <w:t xml:space="preserve">ургут   (3462)77-98-35   </w:t>
            </w:r>
            <w:r w:rsidRPr="00C71DCB">
              <w:rPr>
                <w:rFonts w:eastAsia="Meiryo"/>
                <w:b/>
                <w:color w:val="FF0000"/>
                <w:sz w:val="12"/>
                <w:szCs w:val="12"/>
              </w:rPr>
              <w:t>Т</w:t>
            </w:r>
            <w:r w:rsidRPr="00C71DCB">
              <w:rPr>
                <w:rFonts w:eastAsia="Meiryo"/>
                <w:b/>
                <w:sz w:val="12"/>
                <w:szCs w:val="12"/>
              </w:rPr>
              <w:t xml:space="preserve">верь   (4822)63-31-35   </w:t>
            </w:r>
          </w:p>
          <w:p w:rsidR="003207C0" w:rsidRPr="00C71DCB" w:rsidRDefault="003207C0" w:rsidP="00F651DE">
            <w:pPr>
              <w:outlineLvl w:val="0"/>
              <w:rPr>
                <w:rFonts w:eastAsia="Meiryo"/>
                <w:b/>
                <w:sz w:val="12"/>
                <w:szCs w:val="12"/>
              </w:rPr>
            </w:pPr>
            <w:r w:rsidRPr="00C71DCB">
              <w:rPr>
                <w:rFonts w:eastAsia="Meiryo"/>
                <w:b/>
                <w:color w:val="FF0000"/>
                <w:sz w:val="12"/>
                <w:szCs w:val="12"/>
              </w:rPr>
              <w:t>Т</w:t>
            </w:r>
            <w:r w:rsidRPr="00C71DCB">
              <w:rPr>
                <w:rFonts w:eastAsia="Meiryo"/>
                <w:b/>
                <w:sz w:val="12"/>
                <w:szCs w:val="12"/>
              </w:rPr>
              <w:t xml:space="preserve">омск   (3822)98-41-53   </w:t>
            </w:r>
          </w:p>
          <w:p w:rsidR="003207C0" w:rsidRPr="00C71DCB" w:rsidRDefault="003207C0" w:rsidP="003207C0">
            <w:pPr>
              <w:ind w:right="-250"/>
              <w:outlineLvl w:val="0"/>
              <w:rPr>
                <w:rFonts w:eastAsia="Meiryo"/>
                <w:b/>
                <w:i/>
                <w:sz w:val="12"/>
                <w:szCs w:val="12"/>
              </w:rPr>
            </w:pPr>
            <w:r w:rsidRPr="00C71DCB">
              <w:rPr>
                <w:rFonts w:eastAsia="Meiryo"/>
                <w:b/>
                <w:color w:val="FF0000"/>
                <w:sz w:val="12"/>
                <w:szCs w:val="12"/>
              </w:rPr>
              <w:t>Т</w:t>
            </w:r>
            <w:r w:rsidRPr="00C71DCB">
              <w:rPr>
                <w:rFonts w:eastAsia="Meiryo"/>
                <w:b/>
                <w:sz w:val="12"/>
                <w:szCs w:val="12"/>
              </w:rPr>
              <w:t xml:space="preserve">ула   (4872)74-02-29   </w:t>
            </w:r>
            <w:r w:rsidRPr="00C71DCB">
              <w:rPr>
                <w:rFonts w:eastAsia="Meiryo"/>
                <w:b/>
                <w:color w:val="FF0000"/>
                <w:sz w:val="12"/>
                <w:szCs w:val="12"/>
              </w:rPr>
              <w:t>Т</w:t>
            </w:r>
            <w:r w:rsidRPr="00C71DCB">
              <w:rPr>
                <w:rFonts w:eastAsia="Meiryo"/>
                <w:b/>
                <w:sz w:val="12"/>
                <w:szCs w:val="12"/>
              </w:rPr>
              <w:t xml:space="preserve">юмень   (3452)66-21-18   </w:t>
            </w:r>
            <w:r w:rsidRPr="00C71DCB">
              <w:rPr>
                <w:rFonts w:eastAsia="Meiryo"/>
                <w:b/>
                <w:color w:val="FF0000"/>
                <w:sz w:val="12"/>
                <w:szCs w:val="12"/>
              </w:rPr>
              <w:t>У</w:t>
            </w:r>
            <w:r w:rsidRPr="00C71DCB">
              <w:rPr>
                <w:rFonts w:eastAsia="Meiryo"/>
                <w:b/>
                <w:sz w:val="12"/>
                <w:szCs w:val="12"/>
              </w:rPr>
              <w:t xml:space="preserve">льяновск   (8422)24-23-59   </w:t>
            </w:r>
            <w:r w:rsidRPr="00C71DCB">
              <w:rPr>
                <w:rFonts w:eastAsia="Meiryo"/>
                <w:b/>
                <w:color w:val="FF0000"/>
                <w:sz w:val="12"/>
                <w:szCs w:val="12"/>
              </w:rPr>
              <w:t>У</w:t>
            </w:r>
            <w:r w:rsidRPr="00C71DCB">
              <w:rPr>
                <w:rFonts w:eastAsia="Meiryo"/>
                <w:b/>
                <w:sz w:val="12"/>
                <w:szCs w:val="12"/>
              </w:rPr>
              <w:t xml:space="preserve">фа   (347)229-48-12   </w:t>
            </w:r>
            <w:r w:rsidRPr="00C71DCB">
              <w:rPr>
                <w:rFonts w:eastAsia="Meiryo"/>
                <w:b/>
                <w:color w:val="FF0000"/>
                <w:sz w:val="12"/>
                <w:szCs w:val="12"/>
              </w:rPr>
              <w:t>Х</w:t>
            </w:r>
            <w:r w:rsidRPr="00C71DCB">
              <w:rPr>
                <w:rFonts w:eastAsia="Meiryo"/>
                <w:b/>
                <w:sz w:val="12"/>
                <w:szCs w:val="12"/>
              </w:rPr>
              <w:t xml:space="preserve">абаровск   (4212)92-98-04  </w:t>
            </w:r>
            <w:r w:rsidRPr="00C71DCB">
              <w:rPr>
                <w:rFonts w:eastAsia="Meiryo"/>
                <w:b/>
                <w:color w:val="FF0000"/>
                <w:sz w:val="12"/>
                <w:szCs w:val="12"/>
              </w:rPr>
              <w:t>Ч</w:t>
            </w:r>
            <w:r w:rsidRPr="00C71DCB">
              <w:rPr>
                <w:rFonts w:eastAsia="Meiryo"/>
                <w:b/>
                <w:sz w:val="12"/>
                <w:szCs w:val="12"/>
              </w:rPr>
              <w:t xml:space="preserve">елябинск   (351)202-03-61  </w:t>
            </w:r>
            <w:r w:rsidRPr="00C71DCB">
              <w:rPr>
                <w:rFonts w:eastAsia="Meiryo"/>
                <w:b/>
                <w:color w:val="FF0000"/>
                <w:sz w:val="12"/>
                <w:szCs w:val="12"/>
              </w:rPr>
              <w:t>Ч</w:t>
            </w:r>
            <w:r w:rsidRPr="00C71DCB">
              <w:rPr>
                <w:rFonts w:eastAsia="Meiryo"/>
                <w:b/>
                <w:sz w:val="12"/>
                <w:szCs w:val="12"/>
              </w:rPr>
              <w:t xml:space="preserve">ереповец   (8202)49-02-64  </w:t>
            </w:r>
            <w:r w:rsidRPr="00C71DCB">
              <w:rPr>
                <w:rFonts w:eastAsia="Meiryo"/>
                <w:b/>
                <w:color w:val="FF0000"/>
                <w:sz w:val="12"/>
                <w:szCs w:val="12"/>
              </w:rPr>
              <w:t>Я</w:t>
            </w:r>
            <w:r w:rsidRPr="00C71DCB">
              <w:rPr>
                <w:rFonts w:eastAsia="Meiryo"/>
                <w:b/>
                <w:sz w:val="12"/>
                <w:szCs w:val="12"/>
              </w:rPr>
              <w:t>рославль   (4852)69-52-93</w:t>
            </w:r>
          </w:p>
        </w:tc>
      </w:tr>
      <w:tr w:rsidR="003207C0" w:rsidRPr="00C71DCB" w:rsidTr="00F651DE">
        <w:trPr>
          <w:trHeight w:val="157"/>
          <w:jc w:val="center"/>
        </w:trPr>
        <w:tc>
          <w:tcPr>
            <w:tcW w:w="10678" w:type="dxa"/>
            <w:gridSpan w:val="5"/>
            <w:vAlign w:val="bottom"/>
          </w:tcPr>
          <w:p w:rsidR="003207C0" w:rsidRPr="00C71DCB" w:rsidRDefault="003207C0" w:rsidP="003207C0">
            <w:pPr>
              <w:spacing w:before="60"/>
              <w:jc w:val="center"/>
              <w:outlineLvl w:val="0"/>
              <w:rPr>
                <w:rFonts w:eastAsia="Meiryo"/>
                <w:b/>
                <w:sz w:val="12"/>
                <w:szCs w:val="12"/>
              </w:rPr>
            </w:pPr>
            <w:r w:rsidRPr="00C71DCB">
              <w:rPr>
                <w:rFonts w:eastAsia="Meiryo"/>
                <w:b/>
                <w:color w:val="FF0000"/>
                <w:sz w:val="12"/>
                <w:szCs w:val="12"/>
              </w:rPr>
              <w:t>К</w:t>
            </w:r>
            <w:r w:rsidRPr="00C71DCB">
              <w:rPr>
                <w:rFonts w:eastAsia="Meiryo"/>
                <w:b/>
                <w:sz w:val="12"/>
                <w:szCs w:val="12"/>
              </w:rPr>
              <w:t xml:space="preserve">иргизия  (996)312-96-26-47    </w:t>
            </w:r>
            <w:r w:rsidRPr="00C71DCB">
              <w:rPr>
                <w:rFonts w:eastAsia="Meiryo"/>
                <w:b/>
                <w:color w:val="FF0000"/>
                <w:sz w:val="12"/>
                <w:szCs w:val="12"/>
              </w:rPr>
              <w:t>К</w:t>
            </w:r>
            <w:r w:rsidRPr="00C71DCB">
              <w:rPr>
                <w:rFonts w:eastAsia="Meiryo"/>
                <w:b/>
                <w:sz w:val="12"/>
                <w:szCs w:val="12"/>
              </w:rPr>
              <w:t xml:space="preserve">азахстан  (772)734-952-31    </w:t>
            </w:r>
            <w:r w:rsidRPr="00C71DCB">
              <w:rPr>
                <w:rFonts w:eastAsia="Meiryo"/>
                <w:b/>
                <w:color w:val="FF0000"/>
                <w:sz w:val="12"/>
                <w:szCs w:val="12"/>
              </w:rPr>
              <w:t>Т</w:t>
            </w:r>
            <w:r w:rsidRPr="00C71DCB">
              <w:rPr>
                <w:rFonts w:eastAsia="Meiryo"/>
                <w:b/>
                <w:sz w:val="12"/>
                <w:szCs w:val="12"/>
              </w:rPr>
              <w:t>аджикистан  (992)427-82-92-69</w:t>
            </w:r>
          </w:p>
        </w:tc>
      </w:tr>
    </w:tbl>
    <w:p w:rsidR="003207C0" w:rsidRPr="004C17F2" w:rsidRDefault="003207C0" w:rsidP="003207C0">
      <w:pPr>
        <w:spacing w:before="120"/>
        <w:jc w:val="center"/>
        <w:outlineLvl w:val="0"/>
        <w:rPr>
          <w:rFonts w:eastAsia="Meiryo"/>
          <w:i/>
          <w:caps/>
          <w:sz w:val="28"/>
        </w:rPr>
      </w:pPr>
      <w:r w:rsidRPr="004C17F2">
        <w:rPr>
          <w:rFonts w:eastAsia="Meiryo"/>
          <w:b/>
          <w:i/>
        </w:rPr>
        <w:t xml:space="preserve">Заполненный опросный лист отправлять на  </w:t>
      </w:r>
      <w:hyperlink r:id="rId5" w:history="1">
        <w:r w:rsidRPr="004C17F2">
          <w:rPr>
            <w:rFonts w:eastAsia="Meiryo"/>
            <w:b/>
            <w:i/>
            <w:sz w:val="28"/>
          </w:rPr>
          <w:t>vke@nt-rt.ru</w:t>
        </w:r>
      </w:hyperlink>
    </w:p>
    <w:p w:rsidR="003207C0" w:rsidRDefault="003207C0" w:rsidP="008E07F1">
      <w:pPr>
        <w:shd w:val="clear" w:color="auto" w:fill="FFFFFF"/>
        <w:ind w:left="144"/>
        <w:jc w:val="center"/>
        <w:rPr>
          <w:b/>
          <w:bCs/>
          <w:sz w:val="22"/>
          <w:szCs w:val="28"/>
        </w:rPr>
      </w:pPr>
    </w:p>
    <w:p w:rsidR="008E07F1" w:rsidRPr="005C42E9" w:rsidRDefault="008E07F1" w:rsidP="008E07F1">
      <w:pPr>
        <w:shd w:val="clear" w:color="auto" w:fill="FFFFFF"/>
        <w:ind w:left="144"/>
        <w:jc w:val="center"/>
        <w:rPr>
          <w:sz w:val="16"/>
        </w:rPr>
      </w:pPr>
      <w:r w:rsidRPr="005C42E9">
        <w:rPr>
          <w:b/>
          <w:bCs/>
          <w:sz w:val="22"/>
          <w:szCs w:val="28"/>
        </w:rPr>
        <w:t xml:space="preserve">ОПРОСНЫЙ </w:t>
      </w:r>
      <w:r w:rsidR="005C42E9">
        <w:rPr>
          <w:b/>
          <w:bCs/>
          <w:sz w:val="22"/>
          <w:szCs w:val="28"/>
        </w:rPr>
        <w:t>ЛИСТ</w:t>
      </w:r>
      <w:r w:rsidR="00563E5D" w:rsidRPr="005C42E9">
        <w:rPr>
          <w:b/>
          <w:bCs/>
          <w:sz w:val="22"/>
          <w:szCs w:val="28"/>
        </w:rPr>
        <w:t xml:space="preserve">          </w:t>
      </w:r>
    </w:p>
    <w:p w:rsidR="008E07F1" w:rsidRDefault="00D633EE" w:rsidP="008E07F1">
      <w:pPr>
        <w:shd w:val="clear" w:color="auto" w:fill="FFFFFF"/>
        <w:ind w:left="226"/>
        <w:rPr>
          <w:szCs w:val="24"/>
        </w:rPr>
      </w:pPr>
      <w:r w:rsidRPr="005C42E9">
        <w:rPr>
          <w:szCs w:val="24"/>
        </w:rPr>
        <w:t xml:space="preserve">             </w:t>
      </w:r>
      <w:r w:rsidR="008E07F1" w:rsidRPr="005C42E9">
        <w:rPr>
          <w:szCs w:val="24"/>
        </w:rPr>
        <w:t xml:space="preserve">для заказа </w:t>
      </w:r>
      <w:proofErr w:type="spellStart"/>
      <w:r w:rsidR="008E07F1" w:rsidRPr="005C42E9">
        <w:rPr>
          <w:szCs w:val="24"/>
        </w:rPr>
        <w:t>двухтрансформаторных</w:t>
      </w:r>
      <w:proofErr w:type="spellEnd"/>
      <w:r w:rsidR="008E07F1" w:rsidRPr="005C42E9">
        <w:rPr>
          <w:szCs w:val="24"/>
        </w:rPr>
        <w:t xml:space="preserve"> подстанций </w:t>
      </w:r>
      <w:proofErr w:type="spellStart"/>
      <w:r w:rsidR="008E07F1" w:rsidRPr="005C42E9">
        <w:rPr>
          <w:szCs w:val="24"/>
        </w:rPr>
        <w:t>киоскового</w:t>
      </w:r>
      <w:proofErr w:type="spellEnd"/>
      <w:r w:rsidR="008E07F1" w:rsidRPr="005C42E9">
        <w:rPr>
          <w:szCs w:val="24"/>
        </w:rPr>
        <w:t xml:space="preserve"> типа наружной установки</w:t>
      </w:r>
    </w:p>
    <w:p w:rsidR="003207C0" w:rsidRPr="005C42E9" w:rsidRDefault="003207C0" w:rsidP="008E07F1">
      <w:pPr>
        <w:shd w:val="clear" w:color="auto" w:fill="FFFFFF"/>
        <w:ind w:left="226"/>
        <w:rPr>
          <w:szCs w:val="24"/>
        </w:rPr>
      </w:pPr>
    </w:p>
    <w:tbl>
      <w:tblPr>
        <w:tblpPr w:leftFromText="180" w:rightFromText="180" w:vertAnchor="text" w:horzAnchor="margin" w:tblpY="169"/>
        <w:tblW w:w="0" w:type="auto"/>
        <w:tblLayout w:type="fixed"/>
        <w:tblCellMar>
          <w:left w:w="40" w:type="dxa"/>
          <w:right w:w="40" w:type="dxa"/>
        </w:tblCellMar>
        <w:tblLook w:val="04A0"/>
      </w:tblPr>
      <w:tblGrid>
        <w:gridCol w:w="610"/>
        <w:gridCol w:w="4402"/>
        <w:gridCol w:w="1104"/>
        <w:gridCol w:w="1138"/>
        <w:gridCol w:w="1075"/>
        <w:gridCol w:w="1181"/>
      </w:tblGrid>
      <w:tr w:rsidR="00563E5D" w:rsidRPr="003207C0">
        <w:trPr>
          <w:trHeight w:hRule="exact" w:val="342"/>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62"/>
            </w:pPr>
            <w:r w:rsidRPr="003207C0">
              <w:rPr>
                <w:sz w:val="16"/>
                <w:szCs w:val="16"/>
              </w:rPr>
              <w:t>Тип КТП</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F34A22" w:rsidP="003207C0">
            <w:pPr>
              <w:shd w:val="clear" w:color="auto" w:fill="FFFFFF"/>
            </w:pPr>
            <w:r w:rsidRPr="003207C0">
              <w:rPr>
                <w:sz w:val="16"/>
                <w:szCs w:val="16"/>
              </w:rPr>
              <w:t>П</w:t>
            </w:r>
            <w:r w:rsidR="00563E5D" w:rsidRPr="003207C0">
              <w:rPr>
                <w:sz w:val="16"/>
                <w:szCs w:val="16"/>
              </w:rPr>
              <w:t>роходная</w:t>
            </w:r>
            <w:r w:rsidRPr="003207C0">
              <w:rPr>
                <w:sz w:val="16"/>
                <w:szCs w:val="16"/>
              </w:rPr>
              <w:t>, тупиковая</w:t>
            </w:r>
          </w:p>
        </w:tc>
      </w:tr>
      <w:tr w:rsidR="00563E5D" w:rsidRPr="003207C0">
        <w:trPr>
          <w:trHeight w:hRule="exact" w:val="234"/>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2</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 xml:space="preserve">Ввод на стороне </w:t>
            </w:r>
            <w:r w:rsidRPr="003207C0">
              <w:rPr>
                <w:sz w:val="16"/>
                <w:szCs w:val="16"/>
                <w:lang w:val="en-US"/>
              </w:rPr>
              <w:t>BH</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sz w:val="16"/>
                <w:szCs w:val="16"/>
              </w:rPr>
              <w:t xml:space="preserve">воздушный; </w:t>
            </w:r>
            <w:r w:rsidR="00F34A22" w:rsidRPr="003207C0">
              <w:rPr>
                <w:sz w:val="16"/>
                <w:szCs w:val="16"/>
              </w:rPr>
              <w:t>кабельный</w:t>
            </w:r>
            <w:r w:rsidRPr="003207C0">
              <w:rPr>
                <w:sz w:val="16"/>
                <w:szCs w:val="16"/>
              </w:rPr>
              <w:t xml:space="preserve">         </w:t>
            </w:r>
          </w:p>
        </w:tc>
      </w:tr>
      <w:tr w:rsidR="00563E5D" w:rsidRPr="003207C0">
        <w:trPr>
          <w:trHeight w:hRule="exact" w:val="282"/>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3</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 xml:space="preserve">Мощность КТП, </w:t>
            </w:r>
            <w:proofErr w:type="spellStart"/>
            <w:r w:rsidRPr="003207C0">
              <w:rPr>
                <w:sz w:val="16"/>
                <w:szCs w:val="16"/>
              </w:rPr>
              <w:t>кВА</w:t>
            </w:r>
            <w:proofErr w:type="spellEnd"/>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p>
        </w:tc>
      </w:tr>
      <w:tr w:rsidR="00563E5D" w:rsidRPr="003207C0">
        <w:trPr>
          <w:trHeight w:hRule="exact" w:val="202"/>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4</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Климатическое исполнение</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sz w:val="16"/>
                <w:szCs w:val="16"/>
              </w:rPr>
              <w:t>У</w:t>
            </w:r>
            <w:proofErr w:type="gramStart"/>
            <w:r w:rsidRPr="003207C0">
              <w:rPr>
                <w:sz w:val="16"/>
                <w:szCs w:val="16"/>
              </w:rPr>
              <w:t>1</w:t>
            </w:r>
            <w:proofErr w:type="gramEnd"/>
          </w:p>
        </w:tc>
      </w:tr>
      <w:tr w:rsidR="00563E5D" w:rsidRPr="003207C0">
        <w:trPr>
          <w:trHeight w:hRule="exact" w:val="276"/>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5</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 xml:space="preserve">Напряжение стороны </w:t>
            </w:r>
            <w:r w:rsidRPr="003207C0">
              <w:rPr>
                <w:sz w:val="16"/>
                <w:szCs w:val="16"/>
                <w:lang w:val="en-US"/>
              </w:rPr>
              <w:t xml:space="preserve">BH, </w:t>
            </w:r>
            <w:r w:rsidRPr="003207C0">
              <w:rPr>
                <w:sz w:val="16"/>
                <w:szCs w:val="16"/>
              </w:rPr>
              <w:t>кВ</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sz w:val="16"/>
                <w:szCs w:val="16"/>
              </w:rPr>
              <w:t xml:space="preserve">6; </w:t>
            </w:r>
            <w:r w:rsidR="00F34A22" w:rsidRPr="003207C0">
              <w:rPr>
                <w:sz w:val="16"/>
                <w:szCs w:val="16"/>
              </w:rPr>
              <w:t>10</w:t>
            </w:r>
          </w:p>
        </w:tc>
      </w:tr>
      <w:tr w:rsidR="00563E5D" w:rsidRPr="003207C0">
        <w:trPr>
          <w:trHeight w:hRule="exact" w:val="254"/>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6</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67"/>
            </w:pPr>
            <w:r w:rsidRPr="003207C0">
              <w:rPr>
                <w:sz w:val="16"/>
                <w:szCs w:val="16"/>
              </w:rPr>
              <w:t>Тип трансформатора</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sz w:val="16"/>
                <w:szCs w:val="16"/>
              </w:rPr>
              <w:t>ТМГ</w:t>
            </w:r>
          </w:p>
        </w:tc>
      </w:tr>
      <w:tr w:rsidR="00563E5D" w:rsidRPr="003207C0">
        <w:trPr>
          <w:trHeight w:hRule="exact" w:val="471"/>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7</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197" w:lineRule="exact"/>
              <w:ind w:left="67" w:right="1853"/>
            </w:pPr>
            <w:r w:rsidRPr="003207C0">
              <w:rPr>
                <w:sz w:val="16"/>
                <w:szCs w:val="16"/>
              </w:rPr>
              <w:t>Схема и группа соединений обмоток трансформатора</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sz w:val="16"/>
                <w:szCs w:val="16"/>
              </w:rPr>
              <w:t>Д/У-11</w:t>
            </w:r>
          </w:p>
        </w:tc>
      </w:tr>
      <w:tr w:rsidR="00563E5D" w:rsidRPr="003207C0">
        <w:trPr>
          <w:trHeight w:hRule="exact" w:val="224"/>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8</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Количество силовых трансформаторов</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bCs/>
                <w:sz w:val="16"/>
                <w:szCs w:val="16"/>
              </w:rPr>
              <w:t>ДВА</w:t>
            </w:r>
          </w:p>
        </w:tc>
      </w:tr>
      <w:tr w:rsidR="00563E5D" w:rsidRPr="003207C0">
        <w:trPr>
          <w:trHeight w:hRule="exact" w:val="286"/>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9</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62"/>
            </w:pPr>
            <w:r w:rsidRPr="003207C0">
              <w:rPr>
                <w:sz w:val="16"/>
                <w:szCs w:val="16"/>
              </w:rPr>
              <w:t xml:space="preserve">Тип аппарата секционирования на стороне </w:t>
            </w:r>
            <w:r w:rsidRPr="003207C0">
              <w:rPr>
                <w:sz w:val="16"/>
                <w:szCs w:val="16"/>
                <w:lang w:val="en-US"/>
              </w:rPr>
              <w:t>BH</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p>
        </w:tc>
      </w:tr>
      <w:tr w:rsidR="00563E5D" w:rsidRPr="003207C0">
        <w:trPr>
          <w:trHeight w:hRule="exact" w:val="1043"/>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10</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98" w:lineRule="exact"/>
              <w:ind w:left="62"/>
            </w:pPr>
            <w:r w:rsidRPr="003207C0">
              <w:rPr>
                <w:spacing w:val="-2"/>
                <w:sz w:val="16"/>
                <w:szCs w:val="16"/>
              </w:rPr>
              <w:t>Тип аппарата секционирования на стороне НН*</w:t>
            </w:r>
          </w:p>
          <w:p w:rsidR="00563E5D" w:rsidRPr="003207C0" w:rsidRDefault="00563E5D" w:rsidP="003207C0">
            <w:pPr>
              <w:shd w:val="clear" w:color="auto" w:fill="FFFFFF"/>
              <w:spacing w:line="298" w:lineRule="exact"/>
              <w:ind w:left="62"/>
            </w:pPr>
            <w:r w:rsidRPr="003207C0">
              <w:rPr>
                <w:sz w:val="16"/>
                <w:szCs w:val="16"/>
              </w:rPr>
              <w:t>при наличии АВР</w:t>
            </w:r>
          </w:p>
          <w:p w:rsidR="00563E5D" w:rsidRPr="003207C0" w:rsidRDefault="00563E5D" w:rsidP="003207C0">
            <w:pPr>
              <w:shd w:val="clear" w:color="auto" w:fill="FFFFFF"/>
              <w:spacing w:line="298" w:lineRule="exact"/>
              <w:ind w:left="62"/>
            </w:pPr>
            <w:r w:rsidRPr="003207C0">
              <w:rPr>
                <w:sz w:val="16"/>
                <w:szCs w:val="16"/>
              </w:rPr>
              <w:t>без АВР</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16" w:lineRule="exact"/>
              <w:ind w:left="51" w:right="336"/>
            </w:pPr>
          </w:p>
        </w:tc>
      </w:tr>
      <w:tr w:rsidR="00563E5D" w:rsidRPr="003207C0">
        <w:trPr>
          <w:trHeight w:hRule="exact" w:val="326"/>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11</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Взаимное расположение секций</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51"/>
            </w:pPr>
            <w:r w:rsidRPr="003207C0">
              <w:rPr>
                <w:sz w:val="16"/>
                <w:szCs w:val="16"/>
              </w:rPr>
              <w:t xml:space="preserve">                          </w:t>
            </w:r>
          </w:p>
        </w:tc>
      </w:tr>
      <w:tr w:rsidR="00563E5D" w:rsidRPr="003207C0">
        <w:trPr>
          <w:trHeight w:hRule="exact" w:val="695"/>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12</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67"/>
            </w:pPr>
            <w:r w:rsidRPr="003207C0">
              <w:rPr>
                <w:sz w:val="16"/>
                <w:szCs w:val="16"/>
              </w:rPr>
              <w:t>Соединение секций</w:t>
            </w:r>
          </w:p>
          <w:p w:rsidR="00563E5D" w:rsidRPr="003207C0" w:rsidRDefault="00563E5D" w:rsidP="003207C0">
            <w:pPr>
              <w:shd w:val="clear" w:color="auto" w:fill="FFFFFF"/>
              <w:spacing w:line="288" w:lineRule="exact"/>
              <w:ind w:left="67" w:right="610" w:firstLine="10"/>
            </w:pPr>
            <w:r w:rsidRPr="003207C0">
              <w:rPr>
                <w:sz w:val="16"/>
                <w:szCs w:val="16"/>
              </w:rPr>
              <w:t xml:space="preserve">на стороне </w:t>
            </w:r>
            <w:r w:rsidRPr="003207C0">
              <w:rPr>
                <w:sz w:val="16"/>
                <w:szCs w:val="16"/>
                <w:lang w:val="en-US"/>
              </w:rPr>
              <w:t>BH</w:t>
            </w:r>
            <w:r w:rsidRPr="003207C0">
              <w:rPr>
                <w:sz w:val="16"/>
                <w:szCs w:val="16"/>
              </w:rPr>
              <w:t xml:space="preserve"> на стороне </w:t>
            </w:r>
            <w:r w:rsidRPr="003207C0">
              <w:rPr>
                <w:sz w:val="16"/>
                <w:szCs w:val="16"/>
                <w:lang w:val="en-US"/>
              </w:rPr>
              <w:t>HH</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88" w:lineRule="exact"/>
              <w:ind w:left="51" w:right="456" w:firstLine="2"/>
              <w:rPr>
                <w:sz w:val="16"/>
                <w:szCs w:val="16"/>
              </w:rPr>
            </w:pPr>
            <w:r w:rsidRPr="003207C0">
              <w:rPr>
                <w:sz w:val="16"/>
                <w:szCs w:val="16"/>
              </w:rPr>
              <w:t>нет; кабельная перемычка нет;</w:t>
            </w:r>
          </w:p>
          <w:p w:rsidR="00563E5D" w:rsidRPr="003207C0" w:rsidRDefault="00563E5D" w:rsidP="003207C0">
            <w:pPr>
              <w:shd w:val="clear" w:color="auto" w:fill="FFFFFF"/>
              <w:spacing w:line="288" w:lineRule="exact"/>
              <w:ind w:left="51" w:right="456" w:firstLine="2"/>
            </w:pPr>
            <w:r w:rsidRPr="003207C0">
              <w:rPr>
                <w:sz w:val="16"/>
                <w:szCs w:val="16"/>
              </w:rPr>
              <w:t>кабельная перемычка; шинный мост</w:t>
            </w:r>
          </w:p>
        </w:tc>
      </w:tr>
      <w:tr w:rsidR="00563E5D" w:rsidRPr="003207C0">
        <w:trPr>
          <w:trHeight w:hRule="exact" w:val="341"/>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13</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 xml:space="preserve">Номинальное напряжение на стороне </w:t>
            </w:r>
            <w:r w:rsidRPr="003207C0">
              <w:rPr>
                <w:sz w:val="16"/>
                <w:szCs w:val="16"/>
                <w:lang w:val="en-US"/>
              </w:rPr>
              <w:t>HH</w:t>
            </w:r>
            <w:r w:rsidRPr="003207C0">
              <w:rPr>
                <w:sz w:val="16"/>
                <w:szCs w:val="16"/>
              </w:rPr>
              <w:t>, кВ</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sz w:val="16"/>
                <w:szCs w:val="16"/>
              </w:rPr>
              <w:t>0,4</w:t>
            </w:r>
          </w:p>
        </w:tc>
      </w:tr>
      <w:tr w:rsidR="00563E5D" w:rsidRPr="003207C0">
        <w:trPr>
          <w:trHeight w:hRule="exact" w:val="61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14</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62"/>
            </w:pPr>
            <w:r w:rsidRPr="003207C0">
              <w:rPr>
                <w:sz w:val="16"/>
                <w:szCs w:val="16"/>
              </w:rPr>
              <w:t>Тип вводного аппарата на стороне НН*</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16" w:lineRule="exact"/>
              <w:ind w:right="197"/>
            </w:pPr>
            <w:r w:rsidRPr="003207C0">
              <w:rPr>
                <w:i/>
                <w:iCs/>
                <w:sz w:val="16"/>
                <w:szCs w:val="16"/>
              </w:rPr>
              <w:t xml:space="preserve"> </w:t>
            </w:r>
            <w:r w:rsidRPr="003207C0">
              <w:rPr>
                <w:sz w:val="16"/>
                <w:szCs w:val="16"/>
              </w:rPr>
              <w:t>рубильник</w:t>
            </w:r>
          </w:p>
        </w:tc>
      </w:tr>
      <w:tr w:rsidR="00563E5D" w:rsidRPr="003207C0">
        <w:trPr>
          <w:trHeight w:hRule="exact" w:val="292"/>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15</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Вывод на стороне НН</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p>
        </w:tc>
        <w:tc>
          <w:tcPr>
            <w:tcW w:w="339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F34A22" w:rsidP="003207C0">
            <w:pPr>
              <w:shd w:val="clear" w:color="auto" w:fill="FFFFFF"/>
            </w:pPr>
            <w:proofErr w:type="spellStart"/>
            <w:r w:rsidRPr="003207C0">
              <w:rPr>
                <w:sz w:val="16"/>
                <w:szCs w:val="16"/>
              </w:rPr>
              <w:t>В</w:t>
            </w:r>
            <w:r w:rsidR="00563E5D" w:rsidRPr="003207C0">
              <w:rPr>
                <w:sz w:val="16"/>
                <w:szCs w:val="16"/>
              </w:rPr>
              <w:t>оздушный</w:t>
            </w:r>
            <w:proofErr w:type="gramStart"/>
            <w:r w:rsidRPr="003207C0">
              <w:rPr>
                <w:sz w:val="16"/>
                <w:szCs w:val="16"/>
              </w:rPr>
              <w:t>.к</w:t>
            </w:r>
            <w:proofErr w:type="gramEnd"/>
            <w:r w:rsidRPr="003207C0">
              <w:rPr>
                <w:sz w:val="16"/>
                <w:szCs w:val="16"/>
              </w:rPr>
              <w:t>абельный</w:t>
            </w:r>
            <w:proofErr w:type="spellEnd"/>
          </w:p>
        </w:tc>
      </w:tr>
      <w:tr w:rsidR="00563E5D" w:rsidRPr="003207C0">
        <w:trPr>
          <w:trHeight w:hRule="exact" w:val="552"/>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16</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16" w:lineRule="exact"/>
              <w:ind w:left="72" w:firstLine="5"/>
            </w:pPr>
            <w:r w:rsidRPr="003207C0">
              <w:rPr>
                <w:sz w:val="16"/>
                <w:szCs w:val="16"/>
              </w:rPr>
              <w:t xml:space="preserve">Наличие защиты </w:t>
            </w:r>
            <w:proofErr w:type="gramStart"/>
            <w:r w:rsidRPr="003207C0">
              <w:rPr>
                <w:sz w:val="16"/>
                <w:szCs w:val="16"/>
              </w:rPr>
              <w:t>от</w:t>
            </w:r>
            <w:proofErr w:type="gramEnd"/>
            <w:r w:rsidRPr="003207C0">
              <w:rPr>
                <w:sz w:val="16"/>
                <w:szCs w:val="16"/>
              </w:rPr>
              <w:t xml:space="preserve"> однофазных </w:t>
            </w:r>
            <w:proofErr w:type="spellStart"/>
            <w:r w:rsidRPr="003207C0">
              <w:rPr>
                <w:sz w:val="16"/>
                <w:szCs w:val="16"/>
              </w:rPr>
              <w:t>к.з</w:t>
            </w:r>
            <w:proofErr w:type="spellEnd"/>
            <w:r w:rsidRPr="003207C0">
              <w:rPr>
                <w:sz w:val="16"/>
                <w:szCs w:val="16"/>
              </w:rPr>
              <w:t>. на отходящих воздушных линиях</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b/>
                <w:bCs/>
              </w:rPr>
              <w:t>-</w:t>
            </w:r>
          </w:p>
        </w:tc>
        <w:tc>
          <w:tcPr>
            <w:tcW w:w="339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998"/>
            </w:pPr>
            <w:r w:rsidRPr="003207C0">
              <w:rPr>
                <w:sz w:val="16"/>
                <w:szCs w:val="16"/>
              </w:rPr>
              <w:t xml:space="preserve">      </w:t>
            </w:r>
          </w:p>
        </w:tc>
      </w:tr>
      <w:tr w:rsidR="00563E5D" w:rsidRPr="003207C0">
        <w:trPr>
          <w:trHeight w:hRule="exact" w:val="523"/>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17</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Исполнение аппаратов на отходящих линиях</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21" w:lineRule="exact"/>
              <w:ind w:left="51" w:right="322"/>
            </w:pPr>
          </w:p>
        </w:tc>
      </w:tr>
      <w:tr w:rsidR="00563E5D" w:rsidRPr="003207C0">
        <w:trPr>
          <w:trHeight w:hRule="exact" w:val="490"/>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18</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16" w:lineRule="exact"/>
              <w:ind w:left="72" w:right="1589"/>
            </w:pPr>
            <w:r w:rsidRPr="003207C0">
              <w:rPr>
                <w:sz w:val="16"/>
                <w:szCs w:val="16"/>
              </w:rPr>
              <w:t>Наличие учёта электроэнергии (электронный счётчик)</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197" w:lineRule="exact"/>
              <w:ind w:left="51" w:right="883"/>
            </w:pPr>
          </w:p>
        </w:tc>
      </w:tr>
      <w:tr w:rsidR="00563E5D" w:rsidRPr="003207C0">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19</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2"/>
            </w:pPr>
            <w:r w:rsidRPr="003207C0">
              <w:rPr>
                <w:sz w:val="16"/>
                <w:szCs w:val="16"/>
              </w:rPr>
              <w:t>Наличие аппаратуры обогрева отсека РУНН</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p>
        </w:tc>
      </w:tr>
      <w:tr w:rsidR="00563E5D" w:rsidRPr="003207C0">
        <w:trPr>
          <w:trHeight w:hRule="exact" w:val="293"/>
        </w:trPr>
        <w:tc>
          <w:tcPr>
            <w:tcW w:w="61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20</w:t>
            </w:r>
          </w:p>
        </w:tc>
        <w:tc>
          <w:tcPr>
            <w:tcW w:w="440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7"/>
            </w:pPr>
            <w:r w:rsidRPr="003207C0">
              <w:rPr>
                <w:sz w:val="16"/>
                <w:szCs w:val="16"/>
              </w:rPr>
              <w:t>Номинальные токи отходящих фидеров</w:t>
            </w:r>
          </w:p>
        </w:tc>
        <w:tc>
          <w:tcPr>
            <w:tcW w:w="22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r w:rsidRPr="003207C0">
              <w:rPr>
                <w:sz w:val="16"/>
                <w:szCs w:val="16"/>
              </w:rPr>
              <w:t>1 секция:</w:t>
            </w:r>
          </w:p>
        </w:tc>
        <w:tc>
          <w:tcPr>
            <w:tcW w:w="22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605"/>
            </w:pPr>
            <w:r w:rsidRPr="003207C0">
              <w:rPr>
                <w:sz w:val="16"/>
                <w:szCs w:val="16"/>
              </w:rPr>
              <w:t>2 секция:</w:t>
            </w:r>
          </w:p>
        </w:tc>
      </w:tr>
      <w:tr w:rsidR="00803396" w:rsidRPr="003207C0">
        <w:trPr>
          <w:trHeight w:hRule="exact" w:val="245"/>
        </w:trPr>
        <w:tc>
          <w:tcPr>
            <w:tcW w:w="610"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4402"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ind w:left="10"/>
            </w:pPr>
            <w:r w:rsidRPr="003207C0">
              <w:rPr>
                <w:sz w:val="16"/>
                <w:szCs w:val="16"/>
              </w:rPr>
              <w:t>1-</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ind w:left="34"/>
            </w:pPr>
            <w:r w:rsidRPr="003207C0">
              <w:rPr>
                <w:sz w:val="16"/>
                <w:szCs w:val="16"/>
              </w:rPr>
              <w:t>6-</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ind w:left="10"/>
            </w:pPr>
            <w:r w:rsidRPr="003207C0">
              <w:rPr>
                <w:sz w:val="16"/>
                <w:szCs w:val="16"/>
              </w:rPr>
              <w:t>1-</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6-</w:t>
            </w:r>
          </w:p>
        </w:tc>
      </w:tr>
      <w:tr w:rsidR="00803396" w:rsidRPr="003207C0">
        <w:trPr>
          <w:trHeight w:hRule="exact" w:val="250"/>
        </w:trPr>
        <w:tc>
          <w:tcPr>
            <w:tcW w:w="610"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4402"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2-</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ind w:left="38"/>
            </w:pPr>
            <w:r w:rsidRPr="003207C0">
              <w:rPr>
                <w:sz w:val="16"/>
                <w:szCs w:val="16"/>
              </w:rPr>
              <w:t>7-</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2-</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7-</w:t>
            </w:r>
          </w:p>
        </w:tc>
      </w:tr>
      <w:tr w:rsidR="00803396" w:rsidRPr="003207C0">
        <w:trPr>
          <w:trHeight w:hRule="exact" w:val="254"/>
        </w:trPr>
        <w:tc>
          <w:tcPr>
            <w:tcW w:w="610"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4402"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3-</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ind w:left="38"/>
            </w:pPr>
            <w:r w:rsidRPr="003207C0">
              <w:rPr>
                <w:sz w:val="16"/>
                <w:szCs w:val="16"/>
              </w:rPr>
              <w:t>8-</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3-</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8-</w:t>
            </w:r>
          </w:p>
        </w:tc>
      </w:tr>
      <w:tr w:rsidR="00803396" w:rsidRPr="003207C0">
        <w:trPr>
          <w:trHeight w:hRule="exact" w:val="250"/>
        </w:trPr>
        <w:tc>
          <w:tcPr>
            <w:tcW w:w="610"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4402"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4-</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ind w:left="38"/>
            </w:pPr>
            <w:r w:rsidRPr="003207C0">
              <w:rPr>
                <w:sz w:val="16"/>
                <w:szCs w:val="16"/>
              </w:rPr>
              <w:t>9-</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4-</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9-</w:t>
            </w:r>
          </w:p>
        </w:tc>
      </w:tr>
      <w:tr w:rsidR="00803396" w:rsidRPr="003207C0">
        <w:trPr>
          <w:trHeight w:hRule="exact" w:val="245"/>
        </w:trPr>
        <w:tc>
          <w:tcPr>
            <w:tcW w:w="610"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4402" w:type="dxa"/>
            <w:vMerge/>
            <w:tcBorders>
              <w:top w:val="single" w:sz="6" w:space="0" w:color="auto"/>
              <w:left w:val="single" w:sz="6" w:space="0" w:color="auto"/>
              <w:bottom w:val="single" w:sz="6" w:space="0" w:color="auto"/>
              <w:right w:val="single" w:sz="6" w:space="0" w:color="auto"/>
            </w:tcBorders>
            <w:vAlign w:val="center"/>
          </w:tcPr>
          <w:p w:rsidR="00803396" w:rsidRPr="003207C0" w:rsidRDefault="00803396" w:rsidP="003207C0">
            <w:pPr>
              <w:widowControl/>
              <w:autoSpaceDE/>
              <w:autoSpaceDN/>
              <w:adjustRightInd/>
            </w:pP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5-</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10-</w:t>
            </w: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5-</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803396" w:rsidRPr="003207C0" w:rsidRDefault="00803396" w:rsidP="003207C0">
            <w:pPr>
              <w:shd w:val="clear" w:color="auto" w:fill="FFFFFF"/>
            </w:pPr>
            <w:r w:rsidRPr="003207C0">
              <w:rPr>
                <w:sz w:val="16"/>
                <w:szCs w:val="16"/>
              </w:rPr>
              <w:t>10-</w:t>
            </w:r>
          </w:p>
        </w:tc>
      </w:tr>
      <w:tr w:rsidR="00563E5D" w:rsidRPr="003207C0">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21</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ind w:left="77"/>
            </w:pPr>
            <w:r w:rsidRPr="003207C0">
              <w:rPr>
                <w:sz w:val="16"/>
                <w:szCs w:val="16"/>
              </w:rPr>
              <w:t>Наличие и ток фидера уличного освещения</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p>
        </w:tc>
      </w:tr>
      <w:tr w:rsidR="00563E5D" w:rsidRPr="003207C0">
        <w:trPr>
          <w:trHeight w:hRule="exact" w:val="2009"/>
        </w:trPr>
        <w:tc>
          <w:tcPr>
            <w:tcW w:w="610"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jc w:val="center"/>
            </w:pPr>
            <w:r w:rsidRPr="003207C0">
              <w:rPr>
                <w:sz w:val="16"/>
                <w:szCs w:val="16"/>
              </w:rPr>
              <w:t>22</w:t>
            </w:r>
          </w:p>
        </w:tc>
        <w:tc>
          <w:tcPr>
            <w:tcW w:w="4402" w:type="dxa"/>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spacing w:line="216" w:lineRule="exact"/>
              <w:ind w:left="62" w:right="82" w:firstLine="10"/>
            </w:pPr>
            <w:r w:rsidRPr="003207C0">
              <w:rPr>
                <w:sz w:val="16"/>
                <w:szCs w:val="16"/>
              </w:rPr>
              <w:t>Конструктивные особенности и дополнительные требования (возможно исполнение 2КТП с техническими параметрами, отличающимися от предлагаемых в опросном листе, в т.ч. наличие автоматической / ручной конденсаторной установки; установка силовых трансформаторов другого типа и группы соединения обмоток; исполнение 2КТП климатического исполнения УХЛ</w:t>
            </w:r>
            <w:proofErr w:type="gramStart"/>
            <w:r w:rsidRPr="003207C0">
              <w:rPr>
                <w:sz w:val="16"/>
                <w:szCs w:val="16"/>
              </w:rPr>
              <w:t>1</w:t>
            </w:r>
            <w:proofErr w:type="gramEnd"/>
            <w:r w:rsidRPr="003207C0">
              <w:rPr>
                <w:sz w:val="16"/>
                <w:szCs w:val="16"/>
              </w:rPr>
              <w:t>; установка счетчиков конкретного типа и т.д.)</w:t>
            </w:r>
          </w:p>
        </w:tc>
        <w:tc>
          <w:tcPr>
            <w:tcW w:w="449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63E5D" w:rsidRPr="003207C0" w:rsidRDefault="00563E5D" w:rsidP="003207C0">
            <w:pPr>
              <w:shd w:val="clear" w:color="auto" w:fill="FFFFFF"/>
            </w:pPr>
          </w:p>
        </w:tc>
      </w:tr>
    </w:tbl>
    <w:p w:rsidR="00272216" w:rsidRDefault="00272216" w:rsidP="00272216">
      <w:pPr>
        <w:shd w:val="clear" w:color="auto" w:fill="FFFFFF"/>
        <w:rPr>
          <w:sz w:val="22"/>
          <w:szCs w:val="28"/>
        </w:rPr>
      </w:pPr>
    </w:p>
    <w:p w:rsidR="003207C0" w:rsidRDefault="003207C0" w:rsidP="00272216">
      <w:pPr>
        <w:shd w:val="clear" w:color="auto" w:fill="FFFFFF"/>
        <w:rPr>
          <w:sz w:val="22"/>
          <w:szCs w:val="28"/>
        </w:rPr>
      </w:pPr>
    </w:p>
    <w:p w:rsidR="003207C0" w:rsidRDefault="003207C0" w:rsidP="00272216">
      <w:pPr>
        <w:shd w:val="clear" w:color="auto" w:fill="FFFFFF"/>
        <w:rPr>
          <w:sz w:val="22"/>
          <w:szCs w:val="28"/>
        </w:rPr>
      </w:pPr>
    </w:p>
    <w:sectPr w:rsidR="003207C0" w:rsidSect="008E07F1">
      <w:pgSz w:w="11909" w:h="16834"/>
      <w:pgMar w:top="567" w:right="1085" w:bottom="360" w:left="897"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E07F1"/>
    <w:rsid w:val="000034FC"/>
    <w:rsid w:val="00077897"/>
    <w:rsid w:val="00114FBE"/>
    <w:rsid w:val="001C6C76"/>
    <w:rsid w:val="00272216"/>
    <w:rsid w:val="003207C0"/>
    <w:rsid w:val="0032372C"/>
    <w:rsid w:val="003E6FF4"/>
    <w:rsid w:val="00460D47"/>
    <w:rsid w:val="0046661F"/>
    <w:rsid w:val="00563E5D"/>
    <w:rsid w:val="005B00FC"/>
    <w:rsid w:val="005C42E9"/>
    <w:rsid w:val="00634CAA"/>
    <w:rsid w:val="007533EF"/>
    <w:rsid w:val="00764347"/>
    <w:rsid w:val="007645F9"/>
    <w:rsid w:val="00782079"/>
    <w:rsid w:val="00803396"/>
    <w:rsid w:val="008736D9"/>
    <w:rsid w:val="008E07F1"/>
    <w:rsid w:val="00952759"/>
    <w:rsid w:val="00C44035"/>
    <w:rsid w:val="00D55E1E"/>
    <w:rsid w:val="00D633EE"/>
    <w:rsid w:val="00DE51C3"/>
    <w:rsid w:val="00F34A22"/>
    <w:rsid w:val="00F377ED"/>
    <w:rsid w:val="00F651DE"/>
    <w:rsid w:val="00FC4462"/>
    <w:rsid w:val="00FD0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F1"/>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E07F1"/>
    <w:rPr>
      <w:rFonts w:cs="Times New Roman"/>
      <w:color w:val="0000FF"/>
      <w:u w:val="single"/>
    </w:rPr>
  </w:style>
  <w:style w:type="paragraph" w:styleId="a4">
    <w:name w:val="Body Text"/>
    <w:basedOn w:val="a"/>
    <w:link w:val="a5"/>
    <w:semiHidden/>
    <w:rsid w:val="00272216"/>
    <w:pPr>
      <w:widowControl/>
      <w:suppressAutoHyphens/>
      <w:autoSpaceDE/>
      <w:autoSpaceDN/>
      <w:adjustRightInd/>
      <w:spacing w:after="120"/>
    </w:pPr>
    <w:rPr>
      <w:rFonts w:ascii="Times New Roman" w:hAnsi="Times New Roman" w:cs="Times New Roman"/>
      <w:lang w:val="en-US"/>
    </w:rPr>
  </w:style>
  <w:style w:type="character" w:customStyle="1" w:styleId="a5">
    <w:name w:val="Основной текст Знак"/>
    <w:link w:val="a4"/>
    <w:semiHidden/>
    <w:rsid w:val="00272216"/>
    <w:rPr>
      <w:rFonts w:ascii="Times New Roman" w:eastAsia="Times New Roman" w:hAnsi="Times New Roman"/>
      <w:lang w:val="en-US"/>
    </w:rPr>
  </w:style>
  <w:style w:type="paragraph" w:styleId="a6">
    <w:name w:val="header"/>
    <w:basedOn w:val="a"/>
    <w:link w:val="a7"/>
    <w:uiPriority w:val="99"/>
    <w:unhideWhenUsed/>
    <w:rsid w:val="00D633EE"/>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7">
    <w:name w:val="Верхний колонтитул Знак"/>
    <w:basedOn w:val="a0"/>
    <w:link w:val="a6"/>
    <w:uiPriority w:val="99"/>
    <w:rsid w:val="00D633E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ke@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3091</Characters>
  <Application>Microsoft Office Word</Application>
  <DocSecurity>0</DocSecurity>
  <Lines>140</Lines>
  <Paragraphs>73</Paragraphs>
  <ScaleCrop>false</ScaleCrop>
  <HeadingPairs>
    <vt:vector size="2" baseType="variant">
      <vt:variant>
        <vt:lpstr>Название</vt:lpstr>
      </vt:variant>
      <vt:variant>
        <vt:i4>1</vt:i4>
      </vt:variant>
    </vt:vector>
  </HeadingPairs>
  <TitlesOfParts>
    <vt:vector size="1" baseType="lpstr">
      <vt:lpstr>ВЭК || Опросный лист на двухтрансформаторнын подстанций киоскового типа наружной установки КТПНУ, КТП, НУ. Карта заказа на электротехнические пункты. Продажа оборудования производства изготовителя Завод Воронежэнергокомплекс, производитель vek, энерго, ко</vt:lpstr>
    </vt:vector>
  </TitlesOfParts>
  <Company/>
  <LinksUpToDate>false</LinksUpToDate>
  <CharactersWithSpaces>3311</CharactersWithSpaces>
  <SharedDoc>false</SharedDoc>
  <HLinks>
    <vt:vector size="12" baseType="variant">
      <vt:variant>
        <vt:i4>3407945</vt:i4>
      </vt:variant>
      <vt:variant>
        <vt:i4>3</vt:i4>
      </vt:variant>
      <vt:variant>
        <vt:i4>0</vt:i4>
      </vt:variant>
      <vt:variant>
        <vt:i4>5</vt:i4>
      </vt:variant>
      <vt:variant>
        <vt:lpwstr>mailto:vke@nt-rt.ru</vt:lpwstr>
      </vt:variant>
      <vt:variant>
        <vt:lpwstr/>
      </vt:variant>
      <vt:variant>
        <vt:i4>3407945</vt:i4>
      </vt:variant>
      <vt:variant>
        <vt:i4>0</vt:i4>
      </vt:variant>
      <vt:variant>
        <vt:i4>0</vt:i4>
      </vt:variant>
      <vt:variant>
        <vt:i4>5</vt:i4>
      </vt:variant>
      <vt:variant>
        <vt:lpwstr>mailto:vke@nt-rt.ru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ВЭК || Опросный лист на двухтрансформаторнын подстанций киоскового типа наружной установки КТПНУ, КТП, НУ.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title>
  <dc:subject>ВЭК || Опросный лист на двухтрансформаторнын подстанций киоскового типа наружной установки КТПНУ, КТП, НУ.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subject>
  <dc:creator>http://vek36.nt-rt.ru/</dc:creator>
  <cp:keywords/>
  <cp:lastModifiedBy>User</cp:lastModifiedBy>
  <cp:revision>7</cp:revision>
  <dcterms:created xsi:type="dcterms:W3CDTF">2018-05-14T11:16:00Z</dcterms:created>
  <dcterms:modified xsi:type="dcterms:W3CDTF">2018-05-15T11:10:00Z</dcterms:modified>
</cp:coreProperties>
</file>